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7" w:rsidRPr="00D06E10" w:rsidRDefault="000F3B47" w:rsidP="000F3B47">
      <w:pPr>
        <w:jc w:val="right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0F3B47" w:rsidRPr="00D06E10" w:rsidRDefault="000F3B47" w:rsidP="005E111B">
      <w:pPr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0F3B47" w:rsidRPr="00D06E10" w:rsidRDefault="000F3B47" w:rsidP="005E111B">
      <w:pPr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2233B7" w:rsidRPr="00D06E10" w:rsidRDefault="002233B7" w:rsidP="005E111B">
      <w:pPr>
        <w:rPr>
          <w:rFonts w:asciiTheme="minorHAnsi" w:hAnsiTheme="minorHAnsi" w:cs="Arial"/>
          <w:b/>
          <w:color w:val="0080A2"/>
          <w:sz w:val="26"/>
          <w:szCs w:val="26"/>
        </w:rPr>
      </w:pPr>
    </w:p>
    <w:p w:rsidR="000E7D62" w:rsidRPr="00D06E10" w:rsidRDefault="00A73E75" w:rsidP="005E111B">
      <w:pPr>
        <w:rPr>
          <w:rFonts w:asciiTheme="minorHAnsi" w:hAnsiTheme="minorHAnsi" w:cs="Arial"/>
          <w:b/>
          <w:color w:val="0080A2"/>
          <w:sz w:val="32"/>
          <w:szCs w:val="26"/>
        </w:rPr>
      </w:pPr>
      <w:r w:rsidRPr="00D06E10">
        <w:rPr>
          <w:rFonts w:asciiTheme="minorHAnsi" w:hAnsiTheme="minorHAnsi" w:cs="Arial"/>
          <w:b/>
          <w:color w:val="0080A2"/>
          <w:sz w:val="32"/>
          <w:szCs w:val="26"/>
        </w:rPr>
        <w:t xml:space="preserve">Learn Explore Create </w:t>
      </w:r>
    </w:p>
    <w:p w:rsidR="001A21A3" w:rsidRPr="00D06E10" w:rsidRDefault="001D120C" w:rsidP="002C18B9">
      <w:pPr>
        <w:rPr>
          <w:rFonts w:asciiTheme="minorHAnsi" w:hAnsiTheme="minorHAnsi" w:cs="Arial"/>
          <w:b/>
          <w:color w:val="724C9F"/>
          <w:sz w:val="26"/>
          <w:szCs w:val="26"/>
        </w:rPr>
      </w:pPr>
      <w:r w:rsidRPr="00D06E10">
        <w:rPr>
          <w:rFonts w:asciiTheme="minorHAnsi" w:hAnsiTheme="minorHAnsi" w:cs="Arial"/>
          <w:b/>
          <w:color w:val="724C9F"/>
          <w:sz w:val="26"/>
          <w:szCs w:val="26"/>
        </w:rPr>
        <w:t xml:space="preserve">Autumn </w:t>
      </w:r>
      <w:r w:rsidR="00135212" w:rsidRPr="00D06E10">
        <w:rPr>
          <w:rFonts w:asciiTheme="minorHAnsi" w:hAnsiTheme="minorHAnsi" w:cs="Arial"/>
          <w:b/>
          <w:color w:val="724C9F"/>
          <w:sz w:val="26"/>
          <w:szCs w:val="26"/>
        </w:rPr>
        <w:t>2017</w:t>
      </w:r>
    </w:p>
    <w:p w:rsidR="002C18B9" w:rsidRPr="00D06E10" w:rsidRDefault="002C18B9" w:rsidP="001A21A3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6"/>
          <w:szCs w:val="26"/>
        </w:rPr>
      </w:pPr>
    </w:p>
    <w:p w:rsidR="00FB2519" w:rsidRPr="00D06E10" w:rsidRDefault="00FB2519" w:rsidP="001A21A3">
      <w:pPr>
        <w:shd w:val="clear" w:color="auto" w:fill="FFFFFF"/>
        <w:rPr>
          <w:rFonts w:asciiTheme="minorHAnsi" w:eastAsia="Times New Roman" w:hAnsiTheme="minorHAnsi" w:cs="Arial"/>
          <w:color w:val="0080A2"/>
          <w:sz w:val="26"/>
          <w:szCs w:val="26"/>
        </w:rPr>
      </w:pPr>
      <w:r w:rsidRPr="00D06E10">
        <w:rPr>
          <w:rFonts w:asciiTheme="minorHAnsi" w:eastAsia="Times New Roman" w:hAnsiTheme="minorHAnsi" w:cs="Arial"/>
          <w:b/>
          <w:bCs/>
          <w:color w:val="0080A2"/>
          <w:sz w:val="26"/>
          <w:szCs w:val="26"/>
        </w:rPr>
        <w:t>Adult Learning, Employability and Enterprises</w:t>
      </w:r>
    </w:p>
    <w:p w:rsidR="00FB2519" w:rsidRPr="00D06E10" w:rsidRDefault="002C18B9" w:rsidP="001A21A3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6"/>
          <w:szCs w:val="26"/>
        </w:rPr>
      </w:pPr>
      <w:r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We</w:t>
      </w:r>
      <w:r w:rsidR="00637A85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</w:t>
      </w:r>
      <w:r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provide</w:t>
      </w:r>
      <w:r w:rsidR="00637A85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a range of</w:t>
      </w:r>
      <w:r w:rsidR="001A21A3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formal and informal learning opportunitie</w:t>
      </w:r>
      <w:r w:rsidR="0097774F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s for residents of Hackney, I</w:t>
      </w:r>
      <w:r w:rsidR="001A21A3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slington</w:t>
      </w:r>
      <w:r w:rsidR="0097774F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and beyond</w:t>
      </w:r>
      <w:r w:rsidR="001A21A3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. </w:t>
      </w:r>
      <w:r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We offer learners a welcoming and friendly space to gain skills, build confidence and meet new people.</w:t>
      </w:r>
      <w:r w:rsidR="00C75985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</w:t>
      </w:r>
    </w:p>
    <w:p w:rsidR="001208E4" w:rsidRPr="00D06E10" w:rsidRDefault="00FB2519" w:rsidP="001A21A3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6"/>
          <w:szCs w:val="26"/>
        </w:rPr>
      </w:pPr>
      <w:r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br/>
      </w:r>
      <w:r w:rsidR="000E7D62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For more information</w:t>
      </w:r>
      <w:r w:rsidR="00E51283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or to register for a course,</w:t>
      </w:r>
      <w:r w:rsidR="000E7D62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 xml:space="preserve"> please contact </w:t>
      </w:r>
      <w:r w:rsidR="00C75985" w:rsidRPr="00D06E10">
        <w:rPr>
          <w:rFonts w:asciiTheme="minorHAnsi" w:eastAsia="Times New Roman" w:hAnsiTheme="minorHAnsi" w:cs="Arial"/>
          <w:color w:val="000000" w:themeColor="text1"/>
          <w:sz w:val="26"/>
          <w:szCs w:val="26"/>
        </w:rPr>
        <w:t>us on:</w:t>
      </w:r>
    </w:p>
    <w:p w:rsidR="000E7D62" w:rsidRPr="00D06E10" w:rsidRDefault="000E7D62" w:rsidP="001A21A3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6"/>
          <w:szCs w:val="26"/>
        </w:rPr>
      </w:pPr>
      <w:r w:rsidRPr="00D06E10">
        <w:rPr>
          <w:rFonts w:asciiTheme="minorHAnsi" w:eastAsia="Times New Roman" w:hAnsiTheme="minorHAnsi" w:cs="Arial"/>
          <w:b/>
          <w:color w:val="0080A2"/>
          <w:sz w:val="26"/>
          <w:szCs w:val="26"/>
        </w:rPr>
        <w:t>Email:</w:t>
      </w:r>
      <w:r w:rsidRPr="00D06E10">
        <w:rPr>
          <w:rFonts w:asciiTheme="minorHAnsi" w:eastAsia="Times New Roman" w:hAnsiTheme="minorHAnsi" w:cs="Arial"/>
          <w:color w:val="0080A2"/>
          <w:sz w:val="26"/>
          <w:szCs w:val="26"/>
        </w:rPr>
        <w:t xml:space="preserve"> </w:t>
      </w:r>
      <w:hyperlink r:id="rId9" w:history="1">
        <w:r w:rsidRPr="00D06E10">
          <w:rPr>
            <w:rStyle w:val="Hyperlink"/>
            <w:rFonts w:asciiTheme="minorHAnsi" w:eastAsia="Times New Roman" w:hAnsiTheme="minorHAnsi" w:cs="Arial"/>
            <w:color w:val="000000" w:themeColor="text1"/>
            <w:sz w:val="26"/>
            <w:szCs w:val="26"/>
          </w:rPr>
          <w:t>learn@peterbedford.org.uk</w:t>
        </w:r>
      </w:hyperlink>
    </w:p>
    <w:p w:rsidR="001208E4" w:rsidRPr="00D06E10" w:rsidRDefault="00E412C4" w:rsidP="001A21A3">
      <w:pPr>
        <w:shd w:val="clear" w:color="auto" w:fill="FFFFFF"/>
        <w:rPr>
          <w:rFonts w:asciiTheme="minorHAnsi" w:eastAsiaTheme="minorEastAsia" w:hAnsiTheme="minorHAnsi" w:cs="Arial"/>
          <w:noProof/>
          <w:color w:val="000000" w:themeColor="text1"/>
          <w:sz w:val="26"/>
          <w:szCs w:val="26"/>
          <w:lang w:eastAsia="en-GB"/>
        </w:rPr>
      </w:pPr>
      <w:r w:rsidRPr="00D06E10">
        <w:rPr>
          <w:rFonts w:asciiTheme="minorHAnsi" w:eastAsia="Times New Roman" w:hAnsiTheme="minorHAnsi" w:cs="Arial"/>
          <w:b/>
          <w:color w:val="0080A2"/>
          <w:sz w:val="26"/>
          <w:szCs w:val="26"/>
        </w:rPr>
        <w:t>Kingsland Hub</w:t>
      </w:r>
      <w:r w:rsidR="00E052D2" w:rsidRPr="00D06E10">
        <w:rPr>
          <w:rFonts w:asciiTheme="minorHAnsi" w:eastAsia="Times New Roman" w:hAnsiTheme="minorHAnsi" w:cs="Arial"/>
          <w:b/>
          <w:color w:val="0080A2"/>
          <w:sz w:val="26"/>
          <w:szCs w:val="26"/>
        </w:rPr>
        <w:t xml:space="preserve"> Tel</w:t>
      </w:r>
      <w:r w:rsidR="000E7D62" w:rsidRPr="00D06E10">
        <w:rPr>
          <w:rFonts w:asciiTheme="minorHAnsi" w:eastAsia="Times New Roman" w:hAnsiTheme="minorHAnsi" w:cs="Arial"/>
          <w:b/>
          <w:color w:val="0080A2"/>
          <w:sz w:val="26"/>
          <w:szCs w:val="26"/>
        </w:rPr>
        <w:t>:</w:t>
      </w:r>
      <w:r w:rsidR="000E7D62" w:rsidRPr="00D06E10">
        <w:rPr>
          <w:rFonts w:asciiTheme="minorHAnsi" w:eastAsia="Times New Roman" w:hAnsiTheme="minorHAnsi" w:cs="Arial"/>
          <w:color w:val="0080A2"/>
          <w:sz w:val="26"/>
          <w:szCs w:val="26"/>
        </w:rPr>
        <w:t xml:space="preserve"> </w:t>
      </w:r>
      <w:r w:rsidR="000E7D62" w:rsidRPr="00D06E10">
        <w:rPr>
          <w:rFonts w:asciiTheme="minorHAnsi" w:eastAsiaTheme="minorEastAsia" w:hAnsiTheme="minorHAnsi" w:cs="Arial"/>
          <w:noProof/>
          <w:color w:val="000000" w:themeColor="text1"/>
          <w:sz w:val="26"/>
          <w:szCs w:val="26"/>
          <w:lang w:eastAsia="en-GB"/>
        </w:rPr>
        <w:t>020 3815 4100</w:t>
      </w:r>
    </w:p>
    <w:p w:rsidR="00532DBE" w:rsidRPr="00D06E10" w:rsidRDefault="00532DBE" w:rsidP="001A21A3">
      <w:pPr>
        <w:shd w:val="clear" w:color="auto" w:fill="FFFFFF"/>
        <w:rPr>
          <w:rFonts w:asciiTheme="minorHAnsi" w:hAnsiTheme="minorHAnsi"/>
          <w:color w:val="000000" w:themeColor="text1"/>
          <w:sz w:val="26"/>
          <w:szCs w:val="2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71"/>
        <w:gridCol w:w="4749"/>
      </w:tblGrid>
      <w:tr w:rsidR="00AE4CA6" w:rsidRPr="00D06E10" w:rsidTr="003D0909">
        <w:trPr>
          <w:trHeight w:val="401"/>
        </w:trPr>
        <w:tc>
          <w:tcPr>
            <w:tcW w:w="9498" w:type="dxa"/>
            <w:gridSpan w:val="3"/>
          </w:tcPr>
          <w:p w:rsidR="00AE4CA6" w:rsidRPr="00D06E10" w:rsidRDefault="00E17BD5" w:rsidP="00532DBE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EMPLOYABILITY</w:t>
            </w:r>
          </w:p>
        </w:tc>
      </w:tr>
      <w:tr w:rsidR="00AE4CA6" w:rsidRPr="00D06E10" w:rsidTr="003D0909">
        <w:trPr>
          <w:trHeight w:val="401"/>
        </w:trPr>
        <w:tc>
          <w:tcPr>
            <w:tcW w:w="9498" w:type="dxa"/>
            <w:gridSpan w:val="3"/>
          </w:tcPr>
          <w:p w:rsidR="00BA4D2D" w:rsidRPr="00D06E10" w:rsidRDefault="00D364FB" w:rsidP="00D364FB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PBHA’s Employability Advisors and Coaches offer personalised Information, Advice and Guidance for getting back into work.</w:t>
            </w:r>
          </w:p>
          <w:p w:rsidR="00D364FB" w:rsidRPr="00D06E10" w:rsidRDefault="00D364FB" w:rsidP="00D364FB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</w:p>
          <w:p w:rsidR="00D364FB" w:rsidRPr="00D06E10" w:rsidRDefault="00D364FB" w:rsidP="00D364FB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PBHA currently has a number of programmes on offer to support you to get creative gain new skills and undertake work placements within our enterprises. These programmes are as follows: </w:t>
            </w:r>
          </w:p>
          <w:p w:rsidR="00D364FB" w:rsidRPr="00D06E10" w:rsidRDefault="00D364FB" w:rsidP="00D364FB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</w:p>
          <w:p w:rsidR="00D364FB" w:rsidRPr="00D06E10" w:rsidRDefault="00D364FB" w:rsidP="00D364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Enterprising People; Open to Tenants and Participants across</w:t>
            </w:r>
            <w:r w:rsidR="00CC3515"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 London Boroughs </w:t>
            </w: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D364FB" w:rsidRPr="00D06E10" w:rsidRDefault="00D364FB" w:rsidP="00D364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Journey to Employment; Open to Hackney Tenants and Participants only  </w:t>
            </w:r>
          </w:p>
          <w:p w:rsidR="00D364FB" w:rsidRPr="00D06E10" w:rsidRDefault="00D364FB" w:rsidP="00D364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Create Your Future; Open to Hackney Tenants and Participants only  </w:t>
            </w:r>
          </w:p>
          <w:p w:rsidR="00D364FB" w:rsidRPr="00D06E10" w:rsidRDefault="00D364FB" w:rsidP="00D364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Building Better Opportunities; Open to Tenants and Participants across Hackney, Waltham Forest, Newham and Camden</w:t>
            </w:r>
          </w:p>
          <w:p w:rsidR="00CC3515" w:rsidRPr="00D06E10" w:rsidRDefault="00CC3515" w:rsidP="00CC3515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</w:p>
          <w:p w:rsidR="00CC3515" w:rsidRPr="00D06E10" w:rsidRDefault="00CC3515" w:rsidP="00CC3515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To arrange an Information, Advice and Guidance (IAG) Session, please contact our Adult Learning Team, we will be on hand to help you navigate around our services</w:t>
            </w:r>
          </w:p>
          <w:p w:rsidR="00D364FB" w:rsidRPr="00D06E10" w:rsidRDefault="00D364FB" w:rsidP="00D364FB">
            <w:pPr>
              <w:pStyle w:val="ListParagraph"/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D11FC0" w:rsidRPr="00D06E10" w:rsidTr="003D0909">
        <w:trPr>
          <w:trHeight w:val="401"/>
        </w:trPr>
        <w:tc>
          <w:tcPr>
            <w:tcW w:w="9498" w:type="dxa"/>
            <w:gridSpan w:val="3"/>
          </w:tcPr>
          <w:p w:rsidR="00D11FC0" w:rsidRPr="00D06E10" w:rsidRDefault="00D11FC0" w:rsidP="00532DBE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ONLINE SKILLS</w:t>
            </w:r>
          </w:p>
        </w:tc>
      </w:tr>
      <w:tr w:rsidR="003971ED" w:rsidRPr="00D06E10" w:rsidTr="00EE0E54">
        <w:tc>
          <w:tcPr>
            <w:tcW w:w="9498" w:type="dxa"/>
            <w:gridSpan w:val="3"/>
          </w:tcPr>
          <w:p w:rsidR="003971ED" w:rsidRPr="00D06E10" w:rsidRDefault="003971ED" w:rsidP="00EE0E54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Introduction to Computers- Taster</w:t>
            </w:r>
          </w:p>
        </w:tc>
      </w:tr>
      <w:tr w:rsidR="003971ED" w:rsidRPr="00D06E10" w:rsidTr="00EE0E54">
        <w:tc>
          <w:tcPr>
            <w:tcW w:w="4749" w:type="dxa"/>
            <w:gridSpan w:val="2"/>
          </w:tcPr>
          <w:p w:rsidR="003971ED" w:rsidRPr="00D06E10" w:rsidRDefault="003971ED" w:rsidP="00EE0E54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This short course is for people who have not used computers before and wish to sample what computers are about before pursuing a qualification</w:t>
            </w:r>
          </w:p>
          <w:p w:rsidR="003971ED" w:rsidRPr="00D06E10" w:rsidRDefault="003971ED" w:rsidP="00EE0E54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749" w:type="dxa"/>
          </w:tcPr>
          <w:p w:rsidR="003971ED" w:rsidRPr="00D06E10" w:rsidRDefault="003971ED" w:rsidP="00EE0E54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Duration: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3 weeks (Tuesday and Thursday)</w:t>
            </w:r>
          </w:p>
          <w:p w:rsidR="003971ED" w:rsidRPr="00D06E10" w:rsidRDefault="003971ED" w:rsidP="00EE0E54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Start date: </w:t>
            </w: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September 2017 </w:t>
            </w:r>
          </w:p>
          <w:p w:rsidR="003971ED" w:rsidRPr="00D06E10" w:rsidRDefault="003971ED" w:rsidP="00EE0E5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10am to 12pm</w:t>
            </w:r>
          </w:p>
          <w:p w:rsidR="003971ED" w:rsidRPr="00D06E10" w:rsidRDefault="003971ED" w:rsidP="00EE0E54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Location: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Kingsland Hub</w:t>
            </w:r>
          </w:p>
        </w:tc>
      </w:tr>
      <w:tr w:rsidR="00670E99" w:rsidRPr="00D06E10" w:rsidTr="00E4398A">
        <w:tc>
          <w:tcPr>
            <w:tcW w:w="9498" w:type="dxa"/>
            <w:gridSpan w:val="3"/>
          </w:tcPr>
          <w:p w:rsidR="00670E99" w:rsidRPr="00D06E10" w:rsidRDefault="00670E99" w:rsidP="00D84878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ICT and Computers  Entry 3 course (Accredited)</w:t>
            </w:r>
          </w:p>
        </w:tc>
      </w:tr>
      <w:tr w:rsidR="00670E99" w:rsidRPr="00D06E10" w:rsidTr="00B462D2">
        <w:tc>
          <w:tcPr>
            <w:tcW w:w="4678" w:type="dxa"/>
          </w:tcPr>
          <w:p w:rsidR="00670E99" w:rsidRPr="00D06E10" w:rsidRDefault="00670E99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Build your knowledge of word processing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lastRenderedPageBreak/>
              <w:t>and gain confidence using the Internet and email.</w:t>
            </w:r>
          </w:p>
          <w:p w:rsidR="00670E99" w:rsidRPr="00D06E10" w:rsidRDefault="00670E99" w:rsidP="00670E99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670E99" w:rsidRPr="00D06E10" w:rsidRDefault="00670E99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Duration: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13 weeks (Tuesday and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lastRenderedPageBreak/>
              <w:t>Thursday)</w:t>
            </w:r>
          </w:p>
          <w:p w:rsidR="00670E99" w:rsidRPr="00D06E10" w:rsidRDefault="00670E99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Start date: </w:t>
            </w:r>
            <w:r w:rsidR="009C39C6"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September </w:t>
            </w:r>
            <w:r w:rsidR="00E4398A"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2017</w:t>
            </w:r>
          </w:p>
          <w:p w:rsidR="00670E99" w:rsidRPr="00D06E10" w:rsidRDefault="00670E99" w:rsidP="00670E99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10am to 12pm</w:t>
            </w:r>
          </w:p>
          <w:p w:rsidR="00670E99" w:rsidRPr="00D06E10" w:rsidRDefault="00670E99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Location: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Kingsland Hub </w:t>
            </w:r>
          </w:p>
          <w:p w:rsidR="001265CA" w:rsidRPr="00D06E10" w:rsidRDefault="001265CA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  <w:p w:rsidR="006A5BAA" w:rsidRPr="00D06E10" w:rsidRDefault="006A5BAA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  <w:p w:rsidR="0097774F" w:rsidRPr="00D06E10" w:rsidRDefault="0097774F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  <w:p w:rsidR="0097774F" w:rsidRPr="00D06E10" w:rsidRDefault="0097774F" w:rsidP="00670E99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</w:tc>
      </w:tr>
      <w:tr w:rsidR="00240574" w:rsidRPr="00D06E10" w:rsidTr="002A6372">
        <w:tc>
          <w:tcPr>
            <w:tcW w:w="9498" w:type="dxa"/>
            <w:gridSpan w:val="3"/>
          </w:tcPr>
          <w:p w:rsidR="00240574" w:rsidRPr="00D06E10" w:rsidRDefault="00EE3BE9" w:rsidP="001208E4">
            <w:pPr>
              <w:shd w:val="clear" w:color="auto" w:fill="FFFFFF"/>
              <w:tabs>
                <w:tab w:val="center" w:pos="4641"/>
              </w:tabs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lastRenderedPageBreak/>
              <w:t xml:space="preserve">LITERACY , </w:t>
            </w:r>
            <w:r w:rsidR="00240574"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NUMERACY</w:t>
            </w:r>
            <w:r w:rsidR="002A6372"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 xml:space="preserve"> </w:t>
            </w: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and E</w:t>
            </w:r>
            <w:r w:rsidR="001208E4"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MPLOYABILITY</w:t>
            </w:r>
            <w:r w:rsidR="00240574"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ab/>
            </w:r>
          </w:p>
        </w:tc>
      </w:tr>
      <w:tr w:rsidR="00CF6CBC" w:rsidRPr="00D06E10" w:rsidTr="000420F8">
        <w:tc>
          <w:tcPr>
            <w:tcW w:w="9498" w:type="dxa"/>
            <w:gridSpan w:val="3"/>
          </w:tcPr>
          <w:p w:rsidR="00CF6CBC" w:rsidRPr="00D06E10" w:rsidRDefault="00CF6CBC" w:rsidP="003C1F7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Total Maths Money Management </w:t>
            </w:r>
          </w:p>
        </w:tc>
      </w:tr>
      <w:tr w:rsidR="00CF6CBC" w:rsidRPr="00D06E10" w:rsidTr="00B462D2">
        <w:tc>
          <w:tcPr>
            <w:tcW w:w="4678" w:type="dxa"/>
          </w:tcPr>
          <w:p w:rsidR="00CF6CBC" w:rsidRPr="00D06E10" w:rsidRDefault="009E492A" w:rsidP="000C4459">
            <w:pPr>
              <w:shd w:val="clear" w:color="auto" w:fill="FFFFFF"/>
              <w:rPr>
                <w:rFonts w:asciiTheme="minorHAnsi" w:hAnsiTheme="minorHAnsi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sz w:val="26"/>
                <w:szCs w:val="26"/>
              </w:rPr>
              <w:t xml:space="preserve">Gain a better understanding on budgeting and managing money as well as improving on savings skills </w:t>
            </w:r>
          </w:p>
        </w:tc>
        <w:tc>
          <w:tcPr>
            <w:tcW w:w="4820" w:type="dxa"/>
            <w:gridSpan w:val="2"/>
          </w:tcPr>
          <w:p w:rsidR="00CF6CBC" w:rsidRPr="00D06E10" w:rsidRDefault="00CF6CBC" w:rsidP="00CF6CBC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Duration: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12 </w:t>
            </w:r>
            <w:proofErr w:type="spellStart"/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wks</w:t>
            </w:r>
            <w:proofErr w:type="spellEnd"/>
          </w:p>
          <w:p w:rsidR="00CF6CBC" w:rsidRPr="00D06E10" w:rsidRDefault="00CF6CBC" w:rsidP="00CF6CBC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Start date:  </w:t>
            </w: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September 2017</w:t>
            </w:r>
          </w:p>
          <w:p w:rsidR="00CF6CBC" w:rsidRPr="00D06E10" w:rsidRDefault="00CF6CBC" w:rsidP="00CF6CBC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  <w:t xml:space="preserve">Time: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To Be Confirmed</w:t>
            </w:r>
          </w:p>
          <w:p w:rsidR="00CF6CBC" w:rsidRPr="00D06E10" w:rsidRDefault="00CF6CBC" w:rsidP="00CF6CBC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Location: </w:t>
            </w: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Kingsland Hub</w:t>
            </w:r>
          </w:p>
        </w:tc>
      </w:tr>
      <w:tr w:rsidR="00E922D3" w:rsidRPr="00D06E10" w:rsidTr="00B462D2">
        <w:tc>
          <w:tcPr>
            <w:tcW w:w="4678" w:type="dxa"/>
          </w:tcPr>
          <w:p w:rsidR="00CF6CBC" w:rsidRPr="00D06E10" w:rsidRDefault="00E922D3" w:rsidP="000C4459">
            <w:pPr>
              <w:shd w:val="clear" w:color="auto" w:fill="FFFFFF"/>
              <w:rPr>
                <w:rFonts w:asciiTheme="minorHAnsi" w:hAnsiTheme="minorHAnsi"/>
                <w:b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sz w:val="26"/>
                <w:szCs w:val="26"/>
              </w:rPr>
              <w:t>Read Together Group</w:t>
            </w:r>
          </w:p>
        </w:tc>
        <w:tc>
          <w:tcPr>
            <w:tcW w:w="4820" w:type="dxa"/>
            <w:gridSpan w:val="2"/>
          </w:tcPr>
          <w:p w:rsidR="00E922D3" w:rsidRPr="00D06E10" w:rsidRDefault="00E922D3" w:rsidP="003C1F7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922D3" w:rsidRPr="00D06E10" w:rsidTr="00B462D2">
        <w:tc>
          <w:tcPr>
            <w:tcW w:w="4678" w:type="dxa"/>
          </w:tcPr>
          <w:p w:rsidR="00E922D3" w:rsidRPr="00D06E10" w:rsidRDefault="00E922D3" w:rsidP="000C4459">
            <w:pPr>
              <w:shd w:val="clear" w:color="auto" w:fill="FFFFFF"/>
              <w:rPr>
                <w:rFonts w:asciiTheme="minorHAnsi" w:hAnsiTheme="minorHAnsi"/>
                <w:b/>
                <w:sz w:val="26"/>
                <w:szCs w:val="26"/>
              </w:rPr>
            </w:pPr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Improve your reading, listening and speaking skills with our reading group exploring poems and short stories as a group</w:t>
            </w:r>
          </w:p>
        </w:tc>
        <w:tc>
          <w:tcPr>
            <w:tcW w:w="4820" w:type="dxa"/>
            <w:gridSpan w:val="2"/>
          </w:tcPr>
          <w:p w:rsidR="00E922D3" w:rsidRPr="00D06E10" w:rsidRDefault="00E922D3" w:rsidP="00E922D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Duration: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Ongoing</w:t>
            </w:r>
          </w:p>
          <w:p w:rsidR="00E922D3" w:rsidRPr="00D06E10" w:rsidRDefault="00E922D3" w:rsidP="00E922D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Start date: </w:t>
            </w:r>
            <w:r w:rsidR="001265CA"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Tuesdays</w:t>
            </w:r>
          </w:p>
          <w:p w:rsidR="00E922D3" w:rsidRPr="00D06E10" w:rsidRDefault="00E922D3" w:rsidP="00E922D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3pm to 5pm</w:t>
            </w:r>
          </w:p>
          <w:p w:rsidR="00E922D3" w:rsidRPr="00D06E10" w:rsidRDefault="00E922D3" w:rsidP="001265CA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Location: </w:t>
            </w:r>
            <w:r w:rsidR="001265CA"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>The Workshop</w:t>
            </w:r>
          </w:p>
        </w:tc>
      </w:tr>
      <w:tr w:rsidR="001C69FA" w:rsidRPr="00D06E10" w:rsidTr="002A6372">
        <w:tc>
          <w:tcPr>
            <w:tcW w:w="9498" w:type="dxa"/>
            <w:gridSpan w:val="3"/>
          </w:tcPr>
          <w:p w:rsidR="001C69FA" w:rsidRPr="00D06E10" w:rsidRDefault="00CC3515" w:rsidP="000F3B47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724C9F"/>
                <w:sz w:val="26"/>
                <w:szCs w:val="26"/>
              </w:rPr>
              <w:t xml:space="preserve">TRAINEE PLACEMENTS </w:t>
            </w:r>
            <w:r w:rsidR="00332603" w:rsidRPr="00D06E10">
              <w:rPr>
                <w:rFonts w:asciiTheme="minorHAnsi" w:hAnsiTheme="minorHAnsi"/>
                <w:b/>
                <w:color w:val="724C9F"/>
                <w:sz w:val="26"/>
                <w:szCs w:val="26"/>
              </w:rPr>
              <w:t>(Gain skills for work in our Enterprises)</w:t>
            </w:r>
            <w:r w:rsidR="00914306" w:rsidRPr="00D06E10">
              <w:rPr>
                <w:rFonts w:asciiTheme="minorHAnsi" w:hAnsiTheme="minorHAnsi"/>
                <w:b/>
                <w:color w:val="724C9F"/>
                <w:sz w:val="26"/>
                <w:szCs w:val="26"/>
              </w:rPr>
              <w:t xml:space="preserve"> </w:t>
            </w:r>
          </w:p>
        </w:tc>
      </w:tr>
      <w:tr w:rsidR="006A5BAA" w:rsidRPr="00D06E10" w:rsidTr="002A6372">
        <w:tc>
          <w:tcPr>
            <w:tcW w:w="9498" w:type="dxa"/>
            <w:gridSpan w:val="3"/>
          </w:tcPr>
          <w:p w:rsidR="006A5BAA" w:rsidRPr="00D06E10" w:rsidRDefault="006A5BAA" w:rsidP="000F3B47">
            <w:pPr>
              <w:rPr>
                <w:rFonts w:asciiTheme="minorHAnsi" w:hAnsiTheme="minorHAnsi"/>
                <w:b/>
                <w:color w:val="724C9F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Retail Training</w:t>
            </w:r>
          </w:p>
        </w:tc>
      </w:tr>
      <w:tr w:rsidR="000F3B47" w:rsidRPr="00D06E10" w:rsidTr="00B462D2">
        <w:tc>
          <w:tcPr>
            <w:tcW w:w="4678" w:type="dxa"/>
          </w:tcPr>
          <w:p w:rsidR="000F3B47" w:rsidRPr="00D06E10" w:rsidRDefault="00AA0ED1" w:rsidP="000F3B47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Gain on the job retail experience and training at Outpost, our shop, gallery and community hub in Holloway.</w:t>
            </w:r>
          </w:p>
          <w:p w:rsidR="006A5BAA" w:rsidRPr="00D06E10" w:rsidRDefault="006A5BAA" w:rsidP="000F3B47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AA0ED1" w:rsidRPr="00D06E10" w:rsidRDefault="00AA0ED1" w:rsidP="00AA0ED1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Days:</w:t>
            </w:r>
            <w:r w:rsidR="00BA4D2D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Tuesday,</w:t>
            </w:r>
            <w:r w:rsidR="00371563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Thursday</w:t>
            </w:r>
          </w:p>
          <w:p w:rsidR="00AA0ED1" w:rsidRPr="00D06E10" w:rsidRDefault="00AA0ED1" w:rsidP="00AA0ED1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10am to 12.30pm or 1.30pm to 4pm</w:t>
            </w:r>
          </w:p>
          <w:p w:rsidR="000F3B47" w:rsidRPr="00D06E10" w:rsidRDefault="00AA0ED1" w:rsidP="00AA0ED1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Outpost Holloway Road</w:t>
            </w:r>
          </w:p>
        </w:tc>
      </w:tr>
      <w:tr w:rsidR="006A5BAA" w:rsidRPr="00D06E10" w:rsidTr="006A5BAA">
        <w:tc>
          <w:tcPr>
            <w:tcW w:w="9498" w:type="dxa"/>
            <w:gridSpan w:val="3"/>
          </w:tcPr>
          <w:p w:rsidR="006A5BAA" w:rsidRPr="00D06E10" w:rsidRDefault="006A5BAA" w:rsidP="006A5BAA">
            <w:pP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Reception</w:t>
            </w:r>
          </w:p>
        </w:tc>
      </w:tr>
      <w:tr w:rsidR="00914306" w:rsidRPr="00D06E10" w:rsidTr="00B462D2">
        <w:tc>
          <w:tcPr>
            <w:tcW w:w="4678" w:type="dxa"/>
          </w:tcPr>
          <w:p w:rsidR="00914306" w:rsidRPr="00D06E10" w:rsidRDefault="00914306" w:rsidP="000F3B47">
            <w:pP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Gain on the job reception experience and training at Kingsland Hub, our main office in </w:t>
            </w:r>
            <w:proofErr w:type="spellStart"/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Haggerston</w:t>
            </w:r>
            <w:proofErr w:type="spellEnd"/>
          </w:p>
        </w:tc>
        <w:tc>
          <w:tcPr>
            <w:tcW w:w="4820" w:type="dxa"/>
            <w:gridSpan w:val="2"/>
          </w:tcPr>
          <w:p w:rsidR="00914306" w:rsidRPr="00D06E10" w:rsidRDefault="00914306" w:rsidP="00914306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Days: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Monday to Friday</w:t>
            </w:r>
          </w:p>
          <w:p w:rsidR="00914306" w:rsidRPr="00D06E10" w:rsidRDefault="00914306" w:rsidP="00914306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10am to 12.30pm or 1.30pm to 4pm</w:t>
            </w:r>
          </w:p>
          <w:p w:rsidR="00914306" w:rsidRPr="00D06E10" w:rsidRDefault="00914306" w:rsidP="00914306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Kingsland Road</w:t>
            </w:r>
          </w:p>
        </w:tc>
      </w:tr>
      <w:tr w:rsidR="001208E4" w:rsidRPr="00D06E10" w:rsidTr="00425F46">
        <w:tc>
          <w:tcPr>
            <w:tcW w:w="9498" w:type="dxa"/>
            <w:gridSpan w:val="3"/>
          </w:tcPr>
          <w:p w:rsidR="001208E4" w:rsidRPr="00D06E10" w:rsidRDefault="001208E4" w:rsidP="001208E4">
            <w:pP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Hospitality Training</w:t>
            </w:r>
          </w:p>
        </w:tc>
      </w:tr>
      <w:tr w:rsidR="005503EE" w:rsidRPr="00D06E10" w:rsidTr="00B462D2">
        <w:tc>
          <w:tcPr>
            <w:tcW w:w="4678" w:type="dxa"/>
          </w:tcPr>
          <w:p w:rsidR="005503EE" w:rsidRPr="00D06E10" w:rsidRDefault="005503EE" w:rsidP="005503EE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Gain on the job experience at our Coffee Shop in Kingsland Hub, our main office in </w:t>
            </w:r>
            <w:proofErr w:type="spellStart"/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Haggerston</w:t>
            </w:r>
            <w:proofErr w:type="spellEnd"/>
          </w:p>
          <w:p w:rsidR="001208E4" w:rsidRPr="00D06E10" w:rsidRDefault="001208E4" w:rsidP="005503EE">
            <w:pP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503EE" w:rsidRDefault="00BA4D2D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To be confirmed.</w:t>
            </w:r>
          </w:p>
          <w:p w:rsid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D06E10" w:rsidRPr="00D06E10" w:rsidRDefault="00D06E10" w:rsidP="00C46335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1C69FA" w:rsidRPr="00D06E10" w:rsidTr="002A6372">
        <w:tc>
          <w:tcPr>
            <w:tcW w:w="9498" w:type="dxa"/>
            <w:gridSpan w:val="3"/>
          </w:tcPr>
          <w:p w:rsidR="001C69FA" w:rsidRPr="00D06E10" w:rsidRDefault="001C69FA" w:rsidP="000F3B47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724C9F"/>
                <w:sz w:val="26"/>
                <w:szCs w:val="26"/>
              </w:rPr>
              <w:t>FINE ART</w:t>
            </w:r>
          </w:p>
        </w:tc>
      </w:tr>
      <w:tr w:rsidR="001208E4" w:rsidRPr="00D06E10" w:rsidTr="002A6372">
        <w:tc>
          <w:tcPr>
            <w:tcW w:w="9498" w:type="dxa"/>
            <w:gridSpan w:val="3"/>
          </w:tcPr>
          <w:p w:rsidR="001208E4" w:rsidRPr="00D06E10" w:rsidRDefault="001D120C" w:rsidP="001208E4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  <w:highlight w:val="yellow"/>
              </w:rPr>
              <w:lastRenderedPageBreak/>
              <w:t>***</w:t>
            </w:r>
            <w:r w:rsidR="001208E4"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  <w:highlight w:val="yellow"/>
              </w:rPr>
              <w:t>Practical Art: Painting and Drawing</w:t>
            </w: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  <w:highlight w:val="yellow"/>
              </w:rPr>
              <w:t>***</w:t>
            </w:r>
          </w:p>
        </w:tc>
      </w:tr>
      <w:tr w:rsidR="000F3B47" w:rsidRPr="00D06E10" w:rsidTr="00B462D2">
        <w:tc>
          <w:tcPr>
            <w:tcW w:w="4678" w:type="dxa"/>
          </w:tcPr>
          <w:p w:rsidR="000F3B47" w:rsidRPr="00D06E10" w:rsidRDefault="00ED78CB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Experimental techniques</w:t>
            </w:r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1D120C" w:rsidRPr="00D06E10" w:rsidRDefault="001D120C" w:rsidP="000F3B47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  <w:highlight w:val="yellow"/>
                <w:u w:val="single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  <w:highlight w:val="yellow"/>
                <w:u w:val="single"/>
              </w:rPr>
              <w:t>Enrolments and Introductions will be on the 28th September 2017 from 10am-1pm</w:t>
            </w:r>
          </w:p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C14DD4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Thursday </w:t>
            </w:r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September 28</w:t>
            </w:r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5F4B01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C46335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2017</w:t>
            </w:r>
            <w:r w:rsidR="00305DA0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(</w:t>
            </w:r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16 </w:t>
            </w:r>
            <w:proofErr w:type="spellStart"/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w</w:t>
            </w:r>
            <w:r w:rsidR="00305DA0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ks</w:t>
            </w:r>
            <w:proofErr w:type="spellEnd"/>
            <w:r w:rsidR="00305DA0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)</w:t>
            </w:r>
          </w:p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="00C14DD4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10am – 1pm</w:t>
            </w:r>
          </w:p>
          <w:p w:rsidR="000F3B47" w:rsidRPr="00D06E10" w:rsidRDefault="000F3B47" w:rsidP="00C75985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  <w:t>Location:</w:t>
            </w:r>
            <w:r w:rsidR="00B4284C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The Workshop </w:t>
            </w:r>
          </w:p>
        </w:tc>
      </w:tr>
      <w:tr w:rsidR="001208E4" w:rsidRPr="00D06E10" w:rsidTr="00B462D2">
        <w:tc>
          <w:tcPr>
            <w:tcW w:w="4678" w:type="dxa"/>
          </w:tcPr>
          <w:p w:rsidR="001208E4" w:rsidRPr="00D06E10" w:rsidRDefault="001208E4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b/>
                <w:sz w:val="26"/>
                <w:szCs w:val="26"/>
              </w:rPr>
              <w:t>Practical Art: Print Making (evening class)</w:t>
            </w:r>
          </w:p>
        </w:tc>
        <w:tc>
          <w:tcPr>
            <w:tcW w:w="4820" w:type="dxa"/>
            <w:gridSpan w:val="2"/>
          </w:tcPr>
          <w:p w:rsidR="001208E4" w:rsidRPr="00D06E10" w:rsidRDefault="001208E4" w:rsidP="000F3B47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</w:p>
        </w:tc>
      </w:tr>
      <w:tr w:rsidR="000F3B47" w:rsidRPr="00D06E10" w:rsidTr="00B462D2">
        <w:tc>
          <w:tcPr>
            <w:tcW w:w="4678" w:type="dxa"/>
          </w:tcPr>
          <w:p w:rsidR="000F3B47" w:rsidRPr="00D06E10" w:rsidRDefault="00ED78CB" w:rsidP="000F3B47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Experimental collage and print </w:t>
            </w:r>
          </w:p>
        </w:tc>
        <w:tc>
          <w:tcPr>
            <w:tcW w:w="4820" w:type="dxa"/>
            <w:gridSpan w:val="2"/>
          </w:tcPr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Wed</w:t>
            </w:r>
            <w:r w:rsidR="002D6C81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nesday </w:t>
            </w:r>
            <w:r w:rsidR="0062663B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October 4</w:t>
            </w:r>
            <w:r w:rsidR="0062663B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62663B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C46335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2017</w:t>
            </w:r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(8 </w:t>
            </w:r>
            <w:proofErr w:type="spellStart"/>
            <w:r w:rsidR="00503656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w</w:t>
            </w:r>
            <w:r w:rsidR="0062663B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ks</w:t>
            </w:r>
            <w:proofErr w:type="spellEnd"/>
            <w:r w:rsidR="0062663B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)</w:t>
            </w:r>
          </w:p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="002D6C81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5pm to 8pm</w:t>
            </w:r>
          </w:p>
          <w:p w:rsidR="000F3B47" w:rsidRPr="00D06E10" w:rsidRDefault="000F3B47" w:rsidP="006614BF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The Workshop</w:t>
            </w:r>
            <w:r w:rsidR="00187997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 </w:t>
            </w:r>
          </w:p>
          <w:p w:rsidR="001208E4" w:rsidRPr="00D06E10" w:rsidRDefault="001208E4" w:rsidP="006614BF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  <w:p w:rsidR="001208E4" w:rsidRPr="00D06E10" w:rsidRDefault="001208E4" w:rsidP="006614BF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  <w:p w:rsidR="001208E4" w:rsidRPr="00D06E10" w:rsidRDefault="001208E4" w:rsidP="006614BF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</w:tc>
      </w:tr>
      <w:tr w:rsidR="00AE4490" w:rsidRPr="00D06E10" w:rsidTr="002A6372">
        <w:tc>
          <w:tcPr>
            <w:tcW w:w="9498" w:type="dxa"/>
            <w:gridSpan w:val="3"/>
          </w:tcPr>
          <w:p w:rsidR="00AE4490" w:rsidRPr="00D06E10" w:rsidRDefault="00AE4490" w:rsidP="000F3B47">
            <w:pPr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724C9F"/>
                <w:sz w:val="26"/>
                <w:szCs w:val="26"/>
              </w:rPr>
              <w:t>TEXTILES</w:t>
            </w:r>
          </w:p>
        </w:tc>
      </w:tr>
      <w:tr w:rsidR="001208E4" w:rsidRPr="00D06E10" w:rsidTr="002A6372">
        <w:tc>
          <w:tcPr>
            <w:tcW w:w="9498" w:type="dxa"/>
            <w:gridSpan w:val="3"/>
          </w:tcPr>
          <w:p w:rsidR="001208E4" w:rsidRPr="00D06E10" w:rsidRDefault="001208E4" w:rsidP="001208E4">
            <w:pPr>
              <w:shd w:val="clear" w:color="auto" w:fill="FFFFFF"/>
              <w:rPr>
                <w:rFonts w:asciiTheme="minorHAnsi" w:hAnsiTheme="minorHAnsi"/>
                <w:b/>
                <w:color w:val="724C9F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Craft Studio for All</w:t>
            </w:r>
          </w:p>
        </w:tc>
      </w:tr>
      <w:tr w:rsidR="000F3B47" w:rsidRPr="00D06E10" w:rsidTr="00B462D2">
        <w:tc>
          <w:tcPr>
            <w:tcW w:w="4678" w:type="dxa"/>
          </w:tcPr>
          <w:p w:rsidR="000F3B47" w:rsidRPr="00D06E10" w:rsidRDefault="000F3B47" w:rsidP="000F3B47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  <w:p w:rsidR="000F3B47" w:rsidRPr="00D06E10" w:rsidRDefault="000F3B47" w:rsidP="000F3B47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 Ongoing</w:t>
            </w:r>
          </w:p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="00424534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Tuesday 10am-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4pm</w:t>
            </w:r>
          </w:p>
          <w:p w:rsidR="000F3B47" w:rsidRPr="00D06E10" w:rsidRDefault="000F3B47" w:rsidP="006614BF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The Workshop</w:t>
            </w:r>
            <w:r w:rsidR="00B4284C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="00187997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208E4" w:rsidRPr="00D06E10" w:rsidTr="00425F46">
        <w:tc>
          <w:tcPr>
            <w:tcW w:w="9498" w:type="dxa"/>
            <w:gridSpan w:val="3"/>
          </w:tcPr>
          <w:p w:rsidR="001208E4" w:rsidRPr="00D06E10" w:rsidRDefault="001208E4" w:rsidP="000F3B47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b/>
                <w:sz w:val="26"/>
                <w:szCs w:val="26"/>
              </w:rPr>
              <w:t>Advanced Contemporary  Textiles for the Outpost Shop</w:t>
            </w:r>
          </w:p>
        </w:tc>
      </w:tr>
      <w:tr w:rsidR="000F3B47" w:rsidRPr="00D06E10" w:rsidTr="00B462D2">
        <w:tc>
          <w:tcPr>
            <w:tcW w:w="4678" w:type="dxa"/>
          </w:tcPr>
          <w:p w:rsidR="000F3B47" w:rsidRPr="00D06E10" w:rsidRDefault="00E40A7F" w:rsidP="000A4074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Decorative Accessories</w:t>
            </w:r>
          </w:p>
        </w:tc>
        <w:tc>
          <w:tcPr>
            <w:tcW w:w="4820" w:type="dxa"/>
            <w:gridSpan w:val="2"/>
          </w:tcPr>
          <w:p w:rsidR="0014785D" w:rsidRPr="00D06E10" w:rsidRDefault="008E31EB" w:rsidP="008E31EB">
            <w:pPr>
              <w:shd w:val="clear" w:color="auto" w:fill="FFFFFF"/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="0014785D"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051A1F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Wednesday 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20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September </w:t>
            </w:r>
            <w:r w:rsidR="005F4B01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2017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8E31EB" w:rsidRPr="00D06E10" w:rsidRDefault="0014785D" w:rsidP="008E31E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(13 </w:t>
            </w:r>
            <w:proofErr w:type="spellStart"/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wks</w:t>
            </w:r>
            <w:proofErr w:type="spellEnd"/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)</w:t>
            </w:r>
          </w:p>
          <w:p w:rsidR="008E31EB" w:rsidRPr="00D06E10" w:rsidRDefault="008E31EB" w:rsidP="008E31E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="00051A1F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10am – 4.15pm</w:t>
            </w:r>
          </w:p>
          <w:p w:rsidR="000F3B47" w:rsidRPr="00D06E10" w:rsidRDefault="008E31EB" w:rsidP="008E31E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The Workshop  </w:t>
            </w:r>
          </w:p>
        </w:tc>
      </w:tr>
      <w:tr w:rsidR="001208E4" w:rsidRPr="00D06E10" w:rsidTr="00425F46">
        <w:tc>
          <w:tcPr>
            <w:tcW w:w="9498" w:type="dxa"/>
            <w:gridSpan w:val="3"/>
          </w:tcPr>
          <w:p w:rsidR="001208E4" w:rsidRPr="00D06E10" w:rsidRDefault="001208E4" w:rsidP="008E31E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b/>
                <w:sz w:val="26"/>
                <w:szCs w:val="26"/>
              </w:rPr>
              <w:t>Practical Art: Introduction to Textile Techniques</w:t>
            </w:r>
          </w:p>
        </w:tc>
      </w:tr>
      <w:tr w:rsidR="002D6C81" w:rsidRPr="00D06E10" w:rsidTr="00B462D2">
        <w:tc>
          <w:tcPr>
            <w:tcW w:w="4678" w:type="dxa"/>
          </w:tcPr>
          <w:p w:rsidR="006E403B" w:rsidRPr="00D06E10" w:rsidRDefault="0003589E" w:rsidP="00AE4E9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D06E10">
              <w:rPr>
                <w:b/>
                <w:sz w:val="26"/>
                <w:szCs w:val="26"/>
              </w:rPr>
              <w:t xml:space="preserve">Learners </w:t>
            </w:r>
            <w:r w:rsidR="00AE4E9C" w:rsidRPr="00D06E10">
              <w:rPr>
                <w:b/>
                <w:sz w:val="26"/>
                <w:szCs w:val="26"/>
              </w:rPr>
              <w:t>aim to</w:t>
            </w:r>
            <w:r w:rsidRPr="00D06E10">
              <w:rPr>
                <w:b/>
                <w:sz w:val="26"/>
                <w:szCs w:val="26"/>
              </w:rPr>
              <w:t xml:space="preserve"> Produce a mixed technique collaborative piece for an exhibition. Learners will also develop one of the techniques learned over the year, in order to produce a final outcome.</w:t>
            </w:r>
          </w:p>
        </w:tc>
        <w:tc>
          <w:tcPr>
            <w:tcW w:w="4820" w:type="dxa"/>
            <w:gridSpan w:val="2"/>
          </w:tcPr>
          <w:p w:rsidR="006E403B" w:rsidRPr="00D06E10" w:rsidRDefault="006E403B" w:rsidP="006E403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Thursday 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September 28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C46335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2017</w:t>
            </w:r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(8 </w:t>
            </w:r>
            <w:proofErr w:type="spellStart"/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wks</w:t>
            </w:r>
            <w:proofErr w:type="spellEnd"/>
            <w:r w:rsidR="0014785D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)</w:t>
            </w:r>
          </w:p>
          <w:p w:rsidR="006E403B" w:rsidRPr="00D06E10" w:rsidRDefault="006E403B" w:rsidP="006E403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2pm – 5pm</w:t>
            </w:r>
          </w:p>
          <w:p w:rsidR="002D6C81" w:rsidRPr="00D06E10" w:rsidRDefault="006E403B" w:rsidP="006E403B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The Workshop  </w:t>
            </w:r>
          </w:p>
        </w:tc>
      </w:tr>
      <w:tr w:rsidR="000F3B47" w:rsidRPr="00D06E10" w:rsidTr="002A6372">
        <w:tc>
          <w:tcPr>
            <w:tcW w:w="9498" w:type="dxa"/>
            <w:gridSpan w:val="3"/>
          </w:tcPr>
          <w:p w:rsidR="000F3B47" w:rsidRPr="00D06E10" w:rsidRDefault="00E552B4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JOINERY AND FURNITURE DESIGN</w:t>
            </w:r>
          </w:p>
        </w:tc>
      </w:tr>
      <w:tr w:rsidR="000F3B47" w:rsidRPr="00D06E10" w:rsidTr="00B462D2">
        <w:tc>
          <w:tcPr>
            <w:tcW w:w="4678" w:type="dxa"/>
          </w:tcPr>
          <w:p w:rsidR="000F3B47" w:rsidRPr="00D06E10" w:rsidRDefault="00371563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Joinery: Product Design &amp; Personal Practice </w:t>
            </w:r>
          </w:p>
        </w:tc>
        <w:tc>
          <w:tcPr>
            <w:tcW w:w="4820" w:type="dxa"/>
            <w:gridSpan w:val="2"/>
          </w:tcPr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 </w:t>
            </w:r>
            <w:r w:rsidR="0036073A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Ongoing, enrolment depends on availability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 </w:t>
            </w:r>
          </w:p>
          <w:p w:rsidR="000F3B47" w:rsidRPr="00D06E10" w:rsidRDefault="000F3B47" w:rsidP="000F3B47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="00A57E9E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Monday</w:t>
            </w:r>
            <w:r w:rsidR="0036073A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  <w:r w:rsidR="00424534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10am-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4pm </w:t>
            </w:r>
          </w:p>
          <w:p w:rsidR="000F3B47" w:rsidRPr="00D06E10" w:rsidRDefault="000F3B47" w:rsidP="006614BF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Location: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The Workshop</w:t>
            </w:r>
            <w:r w:rsidR="00187997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61C02" w:rsidRPr="00D06E10" w:rsidTr="00B462D2">
        <w:tc>
          <w:tcPr>
            <w:tcW w:w="4678" w:type="dxa"/>
          </w:tcPr>
          <w:p w:rsidR="00661C02" w:rsidRPr="00D06E10" w:rsidRDefault="00371563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>Joinery: Product Design &amp; Personal Practice </w:t>
            </w:r>
          </w:p>
          <w:p w:rsidR="00661C02" w:rsidRPr="00D06E10" w:rsidRDefault="00661C02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  <w:p w:rsidR="00661C02" w:rsidRPr="00D06E10" w:rsidRDefault="00661C02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  <w:p w:rsidR="00661C02" w:rsidRPr="00D06E10" w:rsidRDefault="00661C02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  <w:p w:rsidR="00661C02" w:rsidRPr="00D06E10" w:rsidRDefault="00661C02" w:rsidP="001208E4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 Ongoing, enrolment depends on availability 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Tuesday 10am- 4pm </w:t>
            </w:r>
          </w:p>
          <w:p w:rsidR="00661C02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Location: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The Workshop</w:t>
            </w:r>
          </w:p>
        </w:tc>
      </w:tr>
      <w:tr w:rsidR="00371563" w:rsidRPr="00D06E10" w:rsidTr="00B462D2">
        <w:tc>
          <w:tcPr>
            <w:tcW w:w="4678" w:type="dxa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EVENING COURSE: Furniture Making 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**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Open to the public (course fee applies)**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Intermediate level (beginners welcomed)</w:t>
            </w:r>
          </w:p>
          <w:p w:rsidR="006561BC" w:rsidRPr="00D06E10" w:rsidRDefault="006561BC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Free to PBHA Tenants</w:t>
            </w:r>
            <w:r w:rsidR="005A2212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£180 for public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 xml:space="preserve">Duration: </w:t>
            </w:r>
            <w:r w:rsidR="00C11914"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10 weeks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Start date: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Tuesday </w:t>
            </w:r>
            <w:r w:rsidR="003C3708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>10</w:t>
            </w:r>
            <w:r w:rsidR="003C3708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3C3708"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October</w:t>
            </w:r>
            <w:r w:rsidRPr="00D06E10">
              <w:rPr>
                <w:rFonts w:asciiTheme="minorHAnsi" w:eastAsia="Times New Roman" w:hAnsiTheme="minorHAnsi" w:cs="Arial"/>
                <w:iCs/>
                <w:color w:val="000000" w:themeColor="text1"/>
                <w:sz w:val="26"/>
                <w:szCs w:val="26"/>
              </w:rPr>
              <w:t xml:space="preserve"> 2017 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Time: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6pm – 8.30pm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Location: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The Workshop </w:t>
            </w:r>
          </w:p>
        </w:tc>
      </w:tr>
      <w:tr w:rsidR="00371563" w:rsidRPr="00D06E10" w:rsidTr="002A6372">
        <w:tc>
          <w:tcPr>
            <w:tcW w:w="9498" w:type="dxa"/>
            <w:gridSpan w:val="3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SUPPORTING MAKERS</w:t>
            </w:r>
          </w:p>
        </w:tc>
      </w:tr>
      <w:tr w:rsidR="00371563" w:rsidRPr="00D06E10" w:rsidTr="00B462D2">
        <w:tc>
          <w:tcPr>
            <w:tcW w:w="4678" w:type="dxa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Cs/>
                <w:color w:val="000000" w:themeColor="text1"/>
                <w:sz w:val="26"/>
                <w:szCs w:val="26"/>
              </w:rPr>
              <w:t xml:space="preserve">One-to-one support for makers, designers and artists to independently produce handmade products for sale at Outpost and other retail outlets. </w:t>
            </w:r>
          </w:p>
        </w:tc>
        <w:tc>
          <w:tcPr>
            <w:tcW w:w="4820" w:type="dxa"/>
            <w:gridSpan w:val="2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 xml:space="preserve">Please contact us for more information. 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iCs/>
                <w:color w:val="000000" w:themeColor="text1"/>
                <w:sz w:val="26"/>
                <w:szCs w:val="26"/>
              </w:rPr>
              <w:t>Entry is by appointment and interview only.</w:t>
            </w:r>
          </w:p>
        </w:tc>
      </w:tr>
      <w:tr w:rsidR="00371563" w:rsidRPr="00D06E10" w:rsidTr="002A6372">
        <w:tc>
          <w:tcPr>
            <w:tcW w:w="9498" w:type="dxa"/>
            <w:gridSpan w:val="3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OTHER ACTIVITIES</w:t>
            </w:r>
          </w:p>
        </w:tc>
      </w:tr>
      <w:tr w:rsidR="00371563" w:rsidRPr="00D06E10" w:rsidTr="002A6372">
        <w:tc>
          <w:tcPr>
            <w:tcW w:w="9498" w:type="dxa"/>
            <w:gridSpan w:val="3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Volunteer Opportunities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Share your skills and gain new ones at PBHA.  We welcome volunteers on our Gardening projects, on reception and in our shop (Outpost) on Holloway Road. 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3C3708" w:rsidRPr="00D06E10" w:rsidRDefault="003C3708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3C3708" w:rsidRPr="00D06E10" w:rsidRDefault="003C3708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3C3708" w:rsidRPr="00D06E10" w:rsidRDefault="003C3708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</w:p>
        </w:tc>
      </w:tr>
      <w:tr w:rsidR="00371563" w:rsidRPr="00D06E10" w:rsidTr="002A6372">
        <w:tc>
          <w:tcPr>
            <w:tcW w:w="9498" w:type="dxa"/>
            <w:gridSpan w:val="3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724C9F"/>
                <w:sz w:val="26"/>
                <w:szCs w:val="26"/>
              </w:rPr>
              <w:t>WHERE TO FIND US:</w:t>
            </w:r>
          </w:p>
        </w:tc>
      </w:tr>
      <w:tr w:rsidR="00371563" w:rsidRPr="00D06E10" w:rsidTr="00B462D2">
        <w:tc>
          <w:tcPr>
            <w:tcW w:w="4678" w:type="dxa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br/>
              <w:t xml:space="preserve">Kingsland Hub: 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242 Kingsland Rd, E8 4DG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The Workshop: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83A </w:t>
            </w:r>
            <w:proofErr w:type="spellStart"/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Geffrye</w:t>
            </w:r>
            <w:proofErr w:type="spellEnd"/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Street, E2 8JA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color w:val="000000" w:themeColor="text1"/>
                <w:sz w:val="26"/>
                <w:szCs w:val="26"/>
              </w:rPr>
              <w:t>Outpost: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546 Holloway Rd, N7 6JP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br/>
              <w:t>Clissold Community Hub: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23A Clissold Rd, N16 9EX</w:t>
            </w:r>
          </w:p>
          <w:p w:rsidR="00371563" w:rsidRPr="00D06E10" w:rsidRDefault="00371563" w:rsidP="00371563">
            <w:pPr>
              <w:shd w:val="clear" w:color="auto" w:fill="FFFFFF"/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</w:pPr>
            <w:proofErr w:type="spellStart"/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>Isledon</w:t>
            </w:r>
            <w:proofErr w:type="spellEnd"/>
            <w:r w:rsidRPr="00D06E1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6"/>
                <w:szCs w:val="26"/>
              </w:rPr>
              <w:t xml:space="preserve"> Community Hub:</w:t>
            </w:r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181a </w:t>
            </w:r>
            <w:proofErr w:type="spellStart"/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>Isledon</w:t>
            </w:r>
            <w:proofErr w:type="spellEnd"/>
            <w:r w:rsidRPr="00D06E10">
              <w:rPr>
                <w:rFonts w:asciiTheme="minorHAnsi" w:eastAsia="Times New Roman" w:hAnsiTheme="minorHAnsi" w:cs="Arial"/>
                <w:color w:val="000000" w:themeColor="text1"/>
                <w:sz w:val="26"/>
                <w:szCs w:val="26"/>
              </w:rPr>
              <w:t xml:space="preserve"> Rd, N7 7JP</w:t>
            </w:r>
          </w:p>
        </w:tc>
      </w:tr>
    </w:tbl>
    <w:p w:rsidR="002A6372" w:rsidRPr="0097774F" w:rsidRDefault="002A6372" w:rsidP="00C75985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2A6372" w:rsidRPr="009777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D6" w:rsidRDefault="000C05D6" w:rsidP="000F3B47">
      <w:r>
        <w:separator/>
      </w:r>
    </w:p>
  </w:endnote>
  <w:endnote w:type="continuationSeparator" w:id="0">
    <w:p w:rsidR="000C05D6" w:rsidRDefault="000C05D6" w:rsidP="000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D6" w:rsidRDefault="000C05D6" w:rsidP="000F3B47">
      <w:r>
        <w:separator/>
      </w:r>
    </w:p>
  </w:footnote>
  <w:footnote w:type="continuationSeparator" w:id="0">
    <w:p w:rsidR="000C05D6" w:rsidRDefault="000C05D6" w:rsidP="000F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08" w:rsidRDefault="003C3708">
    <w:pPr>
      <w:pStyle w:val="Header"/>
    </w:pPr>
    <w:r>
      <w:rPr>
        <w:rFonts w:asciiTheme="minorHAnsi" w:hAnsiTheme="minorHAnsi" w:cs="Arial"/>
        <w:b/>
        <w:noProof/>
        <w:color w:val="000000" w:themeColor="text1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0B0C5BB" wp14:editId="189E54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3439" cy="180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HA_logo_FixedExclu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39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708" w:rsidRDefault="003C3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123"/>
    <w:multiLevelType w:val="hybridMultilevel"/>
    <w:tmpl w:val="9216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2CD2"/>
    <w:multiLevelType w:val="hybridMultilevel"/>
    <w:tmpl w:val="8120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24"/>
    <w:rsid w:val="00002DEF"/>
    <w:rsid w:val="00020352"/>
    <w:rsid w:val="00027460"/>
    <w:rsid w:val="000350B8"/>
    <w:rsid w:val="0003589E"/>
    <w:rsid w:val="00035C92"/>
    <w:rsid w:val="00051A1F"/>
    <w:rsid w:val="00090022"/>
    <w:rsid w:val="000962F8"/>
    <w:rsid w:val="000A0386"/>
    <w:rsid w:val="000A4074"/>
    <w:rsid w:val="000A7437"/>
    <w:rsid w:val="000B4F2F"/>
    <w:rsid w:val="000C05D6"/>
    <w:rsid w:val="000C0A79"/>
    <w:rsid w:val="000C0A80"/>
    <w:rsid w:val="000C4459"/>
    <w:rsid w:val="000D2171"/>
    <w:rsid w:val="000E676C"/>
    <w:rsid w:val="000E76EF"/>
    <w:rsid w:val="000E7D62"/>
    <w:rsid w:val="000F2298"/>
    <w:rsid w:val="000F3B47"/>
    <w:rsid w:val="00100773"/>
    <w:rsid w:val="0010700D"/>
    <w:rsid w:val="0011353D"/>
    <w:rsid w:val="001208E4"/>
    <w:rsid w:val="001265CA"/>
    <w:rsid w:val="00135212"/>
    <w:rsid w:val="00137057"/>
    <w:rsid w:val="0014034E"/>
    <w:rsid w:val="001452E7"/>
    <w:rsid w:val="0014785D"/>
    <w:rsid w:val="00170528"/>
    <w:rsid w:val="00187997"/>
    <w:rsid w:val="001A01E8"/>
    <w:rsid w:val="001A19E7"/>
    <w:rsid w:val="001A21A3"/>
    <w:rsid w:val="001C4D03"/>
    <w:rsid w:val="001C69FA"/>
    <w:rsid w:val="001D120C"/>
    <w:rsid w:val="001E47BE"/>
    <w:rsid w:val="00206821"/>
    <w:rsid w:val="002233B7"/>
    <w:rsid w:val="00240574"/>
    <w:rsid w:val="00243DC4"/>
    <w:rsid w:val="002466AC"/>
    <w:rsid w:val="0025499D"/>
    <w:rsid w:val="002659AF"/>
    <w:rsid w:val="002749B5"/>
    <w:rsid w:val="00280E7B"/>
    <w:rsid w:val="00281278"/>
    <w:rsid w:val="002A2A7E"/>
    <w:rsid w:val="002A451D"/>
    <w:rsid w:val="002A6372"/>
    <w:rsid w:val="002A723B"/>
    <w:rsid w:val="002B34A0"/>
    <w:rsid w:val="002B4444"/>
    <w:rsid w:val="002B46E6"/>
    <w:rsid w:val="002C18B9"/>
    <w:rsid w:val="002C1D62"/>
    <w:rsid w:val="002C3CEA"/>
    <w:rsid w:val="002D6C81"/>
    <w:rsid w:val="00305DA0"/>
    <w:rsid w:val="00307109"/>
    <w:rsid w:val="00314623"/>
    <w:rsid w:val="00326D8E"/>
    <w:rsid w:val="00332603"/>
    <w:rsid w:val="0033466F"/>
    <w:rsid w:val="003423F7"/>
    <w:rsid w:val="00355DE3"/>
    <w:rsid w:val="0036073A"/>
    <w:rsid w:val="00370883"/>
    <w:rsid w:val="00371563"/>
    <w:rsid w:val="00372331"/>
    <w:rsid w:val="00387C5F"/>
    <w:rsid w:val="003971ED"/>
    <w:rsid w:val="003A413C"/>
    <w:rsid w:val="003C1F73"/>
    <w:rsid w:val="003C3514"/>
    <w:rsid w:val="003C3708"/>
    <w:rsid w:val="003D0909"/>
    <w:rsid w:val="003F7861"/>
    <w:rsid w:val="00401A47"/>
    <w:rsid w:val="00413E72"/>
    <w:rsid w:val="00422D93"/>
    <w:rsid w:val="00422DD4"/>
    <w:rsid w:val="00424534"/>
    <w:rsid w:val="00425F46"/>
    <w:rsid w:val="004272B4"/>
    <w:rsid w:val="00430615"/>
    <w:rsid w:val="00442D1B"/>
    <w:rsid w:val="004500BB"/>
    <w:rsid w:val="00466BE2"/>
    <w:rsid w:val="00483CB0"/>
    <w:rsid w:val="004C36A4"/>
    <w:rsid w:val="004E706F"/>
    <w:rsid w:val="004F1D46"/>
    <w:rsid w:val="00503656"/>
    <w:rsid w:val="0050676C"/>
    <w:rsid w:val="00516381"/>
    <w:rsid w:val="005309FD"/>
    <w:rsid w:val="00532DBE"/>
    <w:rsid w:val="0054690D"/>
    <w:rsid w:val="005503EE"/>
    <w:rsid w:val="005A2212"/>
    <w:rsid w:val="005A5670"/>
    <w:rsid w:val="005B3FAF"/>
    <w:rsid w:val="005C5AFA"/>
    <w:rsid w:val="005D3A3F"/>
    <w:rsid w:val="005E111B"/>
    <w:rsid w:val="005F30B4"/>
    <w:rsid w:val="005F4530"/>
    <w:rsid w:val="005F4B01"/>
    <w:rsid w:val="00612BBD"/>
    <w:rsid w:val="00613B3F"/>
    <w:rsid w:val="0062393A"/>
    <w:rsid w:val="0062663B"/>
    <w:rsid w:val="0062734A"/>
    <w:rsid w:val="00637A85"/>
    <w:rsid w:val="00642417"/>
    <w:rsid w:val="0065096B"/>
    <w:rsid w:val="006561BC"/>
    <w:rsid w:val="006614BF"/>
    <w:rsid w:val="00661C02"/>
    <w:rsid w:val="00670E99"/>
    <w:rsid w:val="00691AF6"/>
    <w:rsid w:val="006A5BAA"/>
    <w:rsid w:val="006B1FED"/>
    <w:rsid w:val="006B398E"/>
    <w:rsid w:val="006D0B61"/>
    <w:rsid w:val="006E2164"/>
    <w:rsid w:val="006E403B"/>
    <w:rsid w:val="00705126"/>
    <w:rsid w:val="007166B4"/>
    <w:rsid w:val="00726D87"/>
    <w:rsid w:val="0074598C"/>
    <w:rsid w:val="00756B3E"/>
    <w:rsid w:val="00762D0C"/>
    <w:rsid w:val="007636A4"/>
    <w:rsid w:val="007839E9"/>
    <w:rsid w:val="00786C82"/>
    <w:rsid w:val="00793AB1"/>
    <w:rsid w:val="007D6950"/>
    <w:rsid w:val="007E77C3"/>
    <w:rsid w:val="0081782D"/>
    <w:rsid w:val="008210AC"/>
    <w:rsid w:val="00821B7A"/>
    <w:rsid w:val="00841C90"/>
    <w:rsid w:val="00844B37"/>
    <w:rsid w:val="008604BD"/>
    <w:rsid w:val="008672FD"/>
    <w:rsid w:val="0088122A"/>
    <w:rsid w:val="00891ECE"/>
    <w:rsid w:val="008A488B"/>
    <w:rsid w:val="008B3739"/>
    <w:rsid w:val="008C55B8"/>
    <w:rsid w:val="008E31EB"/>
    <w:rsid w:val="008F13B7"/>
    <w:rsid w:val="008F4448"/>
    <w:rsid w:val="00914306"/>
    <w:rsid w:val="00927BEA"/>
    <w:rsid w:val="0094665C"/>
    <w:rsid w:val="009621C7"/>
    <w:rsid w:val="009734DD"/>
    <w:rsid w:val="0097774F"/>
    <w:rsid w:val="00980964"/>
    <w:rsid w:val="00996397"/>
    <w:rsid w:val="009B5589"/>
    <w:rsid w:val="009B562D"/>
    <w:rsid w:val="009C39C6"/>
    <w:rsid w:val="009D174B"/>
    <w:rsid w:val="009E492A"/>
    <w:rsid w:val="00A11953"/>
    <w:rsid w:val="00A13599"/>
    <w:rsid w:val="00A4123E"/>
    <w:rsid w:val="00A56D17"/>
    <w:rsid w:val="00A57E9E"/>
    <w:rsid w:val="00A6157F"/>
    <w:rsid w:val="00A73E75"/>
    <w:rsid w:val="00A7656A"/>
    <w:rsid w:val="00AA0ED1"/>
    <w:rsid w:val="00AB3232"/>
    <w:rsid w:val="00AB535A"/>
    <w:rsid w:val="00AE4490"/>
    <w:rsid w:val="00AE4549"/>
    <w:rsid w:val="00AE4CA6"/>
    <w:rsid w:val="00AE4E9C"/>
    <w:rsid w:val="00B045DE"/>
    <w:rsid w:val="00B20678"/>
    <w:rsid w:val="00B307FA"/>
    <w:rsid w:val="00B4284C"/>
    <w:rsid w:val="00B451D6"/>
    <w:rsid w:val="00B462D2"/>
    <w:rsid w:val="00B47C94"/>
    <w:rsid w:val="00B5303D"/>
    <w:rsid w:val="00BA4A82"/>
    <w:rsid w:val="00BA4CE1"/>
    <w:rsid w:val="00BA4D2D"/>
    <w:rsid w:val="00BB20D5"/>
    <w:rsid w:val="00BD0F2B"/>
    <w:rsid w:val="00BF2E2A"/>
    <w:rsid w:val="00C0088E"/>
    <w:rsid w:val="00C01FED"/>
    <w:rsid w:val="00C11914"/>
    <w:rsid w:val="00C14DD4"/>
    <w:rsid w:val="00C246D8"/>
    <w:rsid w:val="00C25085"/>
    <w:rsid w:val="00C40DDF"/>
    <w:rsid w:val="00C46335"/>
    <w:rsid w:val="00C75985"/>
    <w:rsid w:val="00C87418"/>
    <w:rsid w:val="00CA17A9"/>
    <w:rsid w:val="00CA3288"/>
    <w:rsid w:val="00CA53F4"/>
    <w:rsid w:val="00CB0D6E"/>
    <w:rsid w:val="00CC3515"/>
    <w:rsid w:val="00CC7313"/>
    <w:rsid w:val="00CE2F98"/>
    <w:rsid w:val="00CF3582"/>
    <w:rsid w:val="00CF6CBC"/>
    <w:rsid w:val="00D020FA"/>
    <w:rsid w:val="00D06E10"/>
    <w:rsid w:val="00D11FC0"/>
    <w:rsid w:val="00D13D01"/>
    <w:rsid w:val="00D206CB"/>
    <w:rsid w:val="00D364FB"/>
    <w:rsid w:val="00D437C3"/>
    <w:rsid w:val="00D5359E"/>
    <w:rsid w:val="00D657A8"/>
    <w:rsid w:val="00D84878"/>
    <w:rsid w:val="00DB0084"/>
    <w:rsid w:val="00DC3396"/>
    <w:rsid w:val="00DC525D"/>
    <w:rsid w:val="00DE2800"/>
    <w:rsid w:val="00E052D2"/>
    <w:rsid w:val="00E05A5E"/>
    <w:rsid w:val="00E157F8"/>
    <w:rsid w:val="00E17BD5"/>
    <w:rsid w:val="00E230FC"/>
    <w:rsid w:val="00E40A7F"/>
    <w:rsid w:val="00E412C4"/>
    <w:rsid w:val="00E4398A"/>
    <w:rsid w:val="00E51283"/>
    <w:rsid w:val="00E552B4"/>
    <w:rsid w:val="00E74564"/>
    <w:rsid w:val="00E922D3"/>
    <w:rsid w:val="00E93731"/>
    <w:rsid w:val="00ED78CB"/>
    <w:rsid w:val="00EE3BE9"/>
    <w:rsid w:val="00EF1EE6"/>
    <w:rsid w:val="00EF3A24"/>
    <w:rsid w:val="00F07E5D"/>
    <w:rsid w:val="00F2327A"/>
    <w:rsid w:val="00F42876"/>
    <w:rsid w:val="00F46AA1"/>
    <w:rsid w:val="00F869C6"/>
    <w:rsid w:val="00FB2519"/>
    <w:rsid w:val="00FC16AE"/>
    <w:rsid w:val="00FC5135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BE"/>
    <w:pPr>
      <w:ind w:left="720"/>
      <w:contextualSpacing/>
    </w:pPr>
  </w:style>
  <w:style w:type="table" w:styleId="TableGrid">
    <w:name w:val="Table Grid"/>
    <w:basedOn w:val="TableNormal"/>
    <w:uiPriority w:val="39"/>
    <w:rsid w:val="0053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4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BE"/>
    <w:pPr>
      <w:ind w:left="720"/>
      <w:contextualSpacing/>
    </w:pPr>
  </w:style>
  <w:style w:type="table" w:styleId="TableGrid">
    <w:name w:val="Table Grid"/>
    <w:basedOn w:val="TableNormal"/>
    <w:uiPriority w:val="39"/>
    <w:rsid w:val="0053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4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rn@peterbedfor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B7C0-D693-4745-9B92-556F58F7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 Rodrigues</dc:creator>
  <cp:lastModifiedBy>Jackie Brett</cp:lastModifiedBy>
  <cp:revision>2</cp:revision>
  <cp:lastPrinted>2016-09-29T10:56:00Z</cp:lastPrinted>
  <dcterms:created xsi:type="dcterms:W3CDTF">2017-08-20T18:57:00Z</dcterms:created>
  <dcterms:modified xsi:type="dcterms:W3CDTF">2017-08-20T18:57:00Z</dcterms:modified>
</cp:coreProperties>
</file>